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0FEFE" w14:textId="77777777" w:rsidR="004838B6" w:rsidRDefault="004838B6" w:rsidP="004838B6">
      <w:pPr>
        <w:pStyle w:val="Heading5"/>
        <w:ind w:left="0"/>
        <w:jc w:val="both"/>
        <w:rPr>
          <w:rFonts w:eastAsia="Times New Roman"/>
          <w:sz w:val="24"/>
          <w:szCs w:val="24"/>
        </w:rPr>
      </w:pPr>
      <w:r>
        <w:rPr>
          <w:rFonts w:eastAsia="Times New Roman"/>
          <w:sz w:val="24"/>
          <w:szCs w:val="24"/>
        </w:rPr>
        <w:t>PARENT GOVERNOR REPRESENTATIVES</w:t>
      </w:r>
    </w:p>
    <w:p w14:paraId="5390FEFF" w14:textId="77777777" w:rsidR="004838B6" w:rsidRDefault="004838B6" w:rsidP="004838B6">
      <w:pPr>
        <w:jc w:val="both"/>
        <w:rPr>
          <w:rFonts w:ascii="Arial" w:hAnsi="Arial" w:cs="Arial"/>
          <w:sz w:val="24"/>
          <w:szCs w:val="24"/>
        </w:rPr>
      </w:pPr>
    </w:p>
    <w:p w14:paraId="3FED9CBF" w14:textId="6C435128" w:rsidR="00556BE6" w:rsidRDefault="004838B6" w:rsidP="004838B6">
      <w:pPr>
        <w:jc w:val="both"/>
        <w:rPr>
          <w:rFonts w:ascii="Arial" w:hAnsi="Arial" w:cs="Arial"/>
        </w:rPr>
      </w:pPr>
      <w:r>
        <w:rPr>
          <w:rFonts w:ascii="Arial" w:hAnsi="Arial" w:cs="Arial"/>
        </w:rPr>
        <w:t xml:space="preserve">Nominations are currently being sought for a </w:t>
      </w:r>
      <w:r>
        <w:rPr>
          <w:rFonts w:ascii="Arial" w:hAnsi="Arial" w:cs="Arial"/>
          <w:b/>
          <w:bCs/>
        </w:rPr>
        <w:t xml:space="preserve">Maintained Primary School Parent Governor Representative, Maintained Special School Parent Governor Representative </w:t>
      </w:r>
      <w:r>
        <w:rPr>
          <w:rFonts w:ascii="Arial" w:hAnsi="Arial" w:cs="Arial"/>
        </w:rPr>
        <w:t xml:space="preserve">and a </w:t>
      </w:r>
      <w:r>
        <w:rPr>
          <w:rFonts w:ascii="Arial" w:hAnsi="Arial" w:cs="Arial"/>
          <w:b/>
          <w:bCs/>
        </w:rPr>
        <w:t>Maintained Secondary School Parent Governor Representative</w:t>
      </w:r>
      <w:r>
        <w:rPr>
          <w:rFonts w:ascii="Arial" w:hAnsi="Arial" w:cs="Arial"/>
        </w:rPr>
        <w:t xml:space="preserve"> on the </w:t>
      </w:r>
      <w:r w:rsidR="00556BE6">
        <w:rPr>
          <w:rFonts w:ascii="Arial" w:hAnsi="Arial" w:cs="Arial"/>
        </w:rPr>
        <w:t xml:space="preserve">Buckinghamshire Council’s </w:t>
      </w:r>
      <w:r>
        <w:rPr>
          <w:rFonts w:ascii="Arial" w:hAnsi="Arial" w:cs="Arial"/>
        </w:rPr>
        <w:t xml:space="preserve">Children’s </w:t>
      </w:r>
      <w:r w:rsidR="00E57F49">
        <w:rPr>
          <w:rFonts w:ascii="Arial" w:hAnsi="Arial" w:cs="Arial"/>
        </w:rPr>
        <w:t>and Education</w:t>
      </w:r>
      <w:r>
        <w:rPr>
          <w:rFonts w:ascii="Arial" w:hAnsi="Arial" w:cs="Arial"/>
        </w:rPr>
        <w:t xml:space="preserve"> Select Committee. </w:t>
      </w:r>
    </w:p>
    <w:p w14:paraId="243983D6" w14:textId="77777777" w:rsidR="00556BE6" w:rsidRDefault="00556BE6" w:rsidP="004838B6">
      <w:pPr>
        <w:jc w:val="both"/>
        <w:rPr>
          <w:rFonts w:ascii="Arial" w:hAnsi="Arial" w:cs="Arial"/>
        </w:rPr>
      </w:pPr>
    </w:p>
    <w:p w14:paraId="311D9261" w14:textId="77777777" w:rsidR="0037584C" w:rsidRDefault="004838B6" w:rsidP="004838B6">
      <w:pPr>
        <w:jc w:val="both"/>
        <w:rPr>
          <w:rFonts w:ascii="Arial" w:hAnsi="Arial" w:cs="Arial"/>
        </w:rPr>
      </w:pPr>
      <w:r>
        <w:rPr>
          <w:rFonts w:ascii="Arial" w:hAnsi="Arial" w:cs="Arial"/>
        </w:rPr>
        <w:t xml:space="preserve">This Committee undertakes Buckinghamshire Council’s Education Scrutiny Committee function. This is an important and interesting role which will allow you to effectively represent the parent voice in discussion, and to debate on local education matters. </w:t>
      </w:r>
    </w:p>
    <w:p w14:paraId="5527076C" w14:textId="77777777" w:rsidR="0037584C" w:rsidRDefault="0037584C" w:rsidP="004838B6">
      <w:pPr>
        <w:jc w:val="both"/>
        <w:rPr>
          <w:rFonts w:ascii="Arial" w:hAnsi="Arial" w:cs="Arial"/>
        </w:rPr>
      </w:pPr>
    </w:p>
    <w:p w14:paraId="6E0F8731" w14:textId="56855BFE" w:rsidR="00D34665" w:rsidRDefault="004838B6" w:rsidP="004838B6">
      <w:pPr>
        <w:jc w:val="both"/>
        <w:rPr>
          <w:rStyle w:val="Hyperlink"/>
          <w:rFonts w:ascii="Arial" w:hAnsi="Arial" w:cs="Arial"/>
        </w:rPr>
      </w:pPr>
      <w:r>
        <w:rPr>
          <w:rFonts w:ascii="Arial" w:hAnsi="Arial" w:cs="Arial"/>
        </w:rPr>
        <w:t xml:space="preserve">Past Select Committee webcasts, </w:t>
      </w:r>
      <w:r w:rsidR="00C74CC1">
        <w:rPr>
          <w:rFonts w:ascii="Arial" w:hAnsi="Arial" w:cs="Arial"/>
        </w:rPr>
        <w:t>a</w:t>
      </w:r>
      <w:r>
        <w:rPr>
          <w:rFonts w:ascii="Arial" w:hAnsi="Arial" w:cs="Arial"/>
        </w:rPr>
        <w:t xml:space="preserve">gendas </w:t>
      </w:r>
      <w:r w:rsidR="00C74CC1">
        <w:rPr>
          <w:rFonts w:ascii="Arial" w:hAnsi="Arial" w:cs="Arial"/>
        </w:rPr>
        <w:t>and</w:t>
      </w:r>
      <w:r>
        <w:rPr>
          <w:rFonts w:ascii="Arial" w:hAnsi="Arial" w:cs="Arial"/>
        </w:rPr>
        <w:t xml:space="preserve"> minutes can be viewed at</w:t>
      </w:r>
      <w:r w:rsidR="00C74CC1">
        <w:rPr>
          <w:rFonts w:ascii="Arial" w:hAnsi="Arial" w:cs="Arial"/>
        </w:rPr>
        <w:t>:</w:t>
      </w:r>
      <w:r w:rsidR="003424E1" w:rsidRPr="003424E1">
        <w:t xml:space="preserve"> </w:t>
      </w:r>
      <w:hyperlink r:id="rId4" w:history="1">
        <w:r w:rsidR="003424E1" w:rsidRPr="00E7692C">
          <w:rPr>
            <w:rStyle w:val="Hyperlink"/>
            <w:rFonts w:ascii="Arial" w:hAnsi="Arial" w:cs="Arial"/>
          </w:rPr>
          <w:t>https://buckinghamshire.moderngov.co.uk/mgCommitteeDetails.aspx?ID=340</w:t>
        </w:r>
      </w:hyperlink>
    </w:p>
    <w:p w14:paraId="72469023" w14:textId="181488C7" w:rsidR="00A53231" w:rsidRDefault="00A53231" w:rsidP="004838B6">
      <w:pPr>
        <w:jc w:val="both"/>
        <w:rPr>
          <w:rStyle w:val="Hyperlink"/>
          <w:rFonts w:ascii="Arial" w:hAnsi="Arial" w:cs="Arial"/>
        </w:rPr>
      </w:pPr>
    </w:p>
    <w:p w14:paraId="3AD5825E" w14:textId="77777777" w:rsidR="00D34665" w:rsidRDefault="00D34665" w:rsidP="004838B6">
      <w:pPr>
        <w:jc w:val="both"/>
        <w:rPr>
          <w:rFonts w:ascii="Arial" w:hAnsi="Arial" w:cs="Arial"/>
        </w:rPr>
      </w:pPr>
    </w:p>
    <w:p w14:paraId="5390FF00" w14:textId="46F154D7" w:rsidR="004838B6" w:rsidRDefault="002709E6" w:rsidP="004838B6">
      <w:pPr>
        <w:jc w:val="both"/>
        <w:rPr>
          <w:rFonts w:ascii="Arial" w:hAnsi="Arial" w:cs="Arial"/>
        </w:rPr>
      </w:pPr>
      <w:r>
        <w:rPr>
          <w:rFonts w:ascii="Arial" w:hAnsi="Arial" w:cs="Arial"/>
        </w:rPr>
        <w:t>Prior to your appointment y</w:t>
      </w:r>
      <w:r w:rsidR="004838B6">
        <w:rPr>
          <w:rFonts w:ascii="Arial" w:hAnsi="Arial" w:cs="Arial"/>
        </w:rPr>
        <w:t xml:space="preserve">ou will receive a full induction pack </w:t>
      </w:r>
      <w:r w:rsidR="007A46C2">
        <w:rPr>
          <w:rFonts w:ascii="Arial" w:hAnsi="Arial" w:cs="Arial"/>
        </w:rPr>
        <w:t>and support</w:t>
      </w:r>
      <w:r>
        <w:rPr>
          <w:rFonts w:ascii="Arial" w:hAnsi="Arial" w:cs="Arial"/>
        </w:rPr>
        <w:t xml:space="preserve"> on an on-going basis</w:t>
      </w:r>
      <w:r w:rsidR="007A46C2">
        <w:rPr>
          <w:rFonts w:ascii="Arial" w:hAnsi="Arial" w:cs="Arial"/>
        </w:rPr>
        <w:t xml:space="preserve"> is </w:t>
      </w:r>
      <w:r>
        <w:rPr>
          <w:rFonts w:ascii="Arial" w:hAnsi="Arial" w:cs="Arial"/>
        </w:rPr>
        <w:t xml:space="preserve">also </w:t>
      </w:r>
      <w:r w:rsidR="007A46C2">
        <w:rPr>
          <w:rFonts w:ascii="Arial" w:hAnsi="Arial" w:cs="Arial"/>
        </w:rPr>
        <w:t xml:space="preserve">given to the committee members by a Senior Scrutiny Officer who acts as your contact point for </w:t>
      </w:r>
      <w:r w:rsidR="00041F8A">
        <w:rPr>
          <w:rFonts w:ascii="Arial" w:hAnsi="Arial" w:cs="Arial"/>
        </w:rPr>
        <w:t>any queries.</w:t>
      </w:r>
    </w:p>
    <w:p w14:paraId="5390FF01" w14:textId="77777777" w:rsidR="004838B6" w:rsidRDefault="004838B6" w:rsidP="004838B6">
      <w:pPr>
        <w:jc w:val="both"/>
        <w:rPr>
          <w:rFonts w:ascii="Arial" w:hAnsi="Arial" w:cs="Arial"/>
        </w:rPr>
      </w:pPr>
    </w:p>
    <w:p w14:paraId="64173F49" w14:textId="5220EB50" w:rsidR="00D02B6E" w:rsidRDefault="004838B6" w:rsidP="004838B6">
      <w:pPr>
        <w:jc w:val="both"/>
        <w:rPr>
          <w:rFonts w:ascii="Arial" w:hAnsi="Arial" w:cs="Arial"/>
        </w:rPr>
      </w:pPr>
      <w:r>
        <w:rPr>
          <w:rFonts w:ascii="Arial" w:hAnsi="Arial" w:cs="Arial"/>
        </w:rPr>
        <w:t>The Select Committee meet</w:t>
      </w:r>
      <w:r w:rsidR="00636A67">
        <w:rPr>
          <w:rFonts w:ascii="Arial" w:hAnsi="Arial" w:cs="Arial"/>
        </w:rPr>
        <w:t>s</w:t>
      </w:r>
      <w:r>
        <w:rPr>
          <w:rFonts w:ascii="Arial" w:hAnsi="Arial" w:cs="Arial"/>
        </w:rPr>
        <w:t xml:space="preserve"> </w:t>
      </w:r>
      <w:r w:rsidR="00932EAD">
        <w:rPr>
          <w:rFonts w:ascii="Arial" w:hAnsi="Arial" w:cs="Arial"/>
        </w:rPr>
        <w:t>five t</w:t>
      </w:r>
      <w:r>
        <w:rPr>
          <w:rFonts w:ascii="Arial" w:hAnsi="Arial" w:cs="Arial"/>
        </w:rPr>
        <w:t xml:space="preserve">imes a year at </w:t>
      </w:r>
      <w:r w:rsidR="00932EAD">
        <w:rPr>
          <w:rFonts w:ascii="Arial" w:hAnsi="Arial" w:cs="Arial"/>
        </w:rPr>
        <w:t>The Gateway</w:t>
      </w:r>
      <w:r>
        <w:rPr>
          <w:rFonts w:ascii="Arial" w:hAnsi="Arial" w:cs="Arial"/>
        </w:rPr>
        <w:t>,</w:t>
      </w:r>
      <w:r w:rsidR="00FD4DAF">
        <w:rPr>
          <w:rFonts w:ascii="Arial" w:hAnsi="Arial" w:cs="Arial"/>
        </w:rPr>
        <w:t xml:space="preserve"> Gatehouse</w:t>
      </w:r>
      <w:r w:rsidR="00DF2435">
        <w:rPr>
          <w:rFonts w:ascii="Arial" w:hAnsi="Arial" w:cs="Arial"/>
        </w:rPr>
        <w:t xml:space="preserve"> Road, </w:t>
      </w:r>
      <w:r>
        <w:rPr>
          <w:rFonts w:ascii="Arial" w:hAnsi="Arial" w:cs="Arial"/>
        </w:rPr>
        <w:t xml:space="preserve">Aylesbury, </w:t>
      </w:r>
      <w:r w:rsidR="00DF2435">
        <w:rPr>
          <w:rFonts w:ascii="Arial" w:hAnsi="Arial" w:cs="Arial"/>
        </w:rPr>
        <w:t xml:space="preserve">HP19 8FF </w:t>
      </w:r>
      <w:r>
        <w:rPr>
          <w:rFonts w:ascii="Arial" w:hAnsi="Arial" w:cs="Arial"/>
        </w:rPr>
        <w:t xml:space="preserve">on a </w:t>
      </w:r>
      <w:r w:rsidR="00DF2435">
        <w:rPr>
          <w:rFonts w:ascii="Arial" w:hAnsi="Arial" w:cs="Arial"/>
        </w:rPr>
        <w:t>Thursday afternoon</w:t>
      </w:r>
      <w:r w:rsidR="00636A67">
        <w:rPr>
          <w:rFonts w:ascii="Arial" w:hAnsi="Arial" w:cs="Arial"/>
        </w:rPr>
        <w:t xml:space="preserve"> commencing at 2.00 p.m.</w:t>
      </w:r>
      <w:r>
        <w:rPr>
          <w:rFonts w:ascii="Arial" w:hAnsi="Arial" w:cs="Arial"/>
        </w:rPr>
        <w:t xml:space="preserve"> A small </w:t>
      </w:r>
      <w:r w:rsidR="0028264B">
        <w:rPr>
          <w:rFonts w:ascii="Arial" w:hAnsi="Arial" w:cs="Arial"/>
        </w:rPr>
        <w:t>number</w:t>
      </w:r>
      <w:r>
        <w:rPr>
          <w:rFonts w:ascii="Arial" w:hAnsi="Arial" w:cs="Arial"/>
        </w:rPr>
        <w:t xml:space="preserve"> of additional meetings may arise</w:t>
      </w:r>
      <w:r w:rsidR="0028264B">
        <w:rPr>
          <w:rFonts w:ascii="Arial" w:hAnsi="Arial" w:cs="Arial"/>
        </w:rPr>
        <w:t xml:space="preserve"> during the year</w:t>
      </w:r>
      <w:r>
        <w:rPr>
          <w:rFonts w:ascii="Arial" w:hAnsi="Arial" w:cs="Arial"/>
        </w:rPr>
        <w:t>, on an ad hoc basis and outside of these times, if an inquiry</w:t>
      </w:r>
      <w:r w:rsidR="00041F8A">
        <w:rPr>
          <w:rFonts w:ascii="Arial" w:hAnsi="Arial" w:cs="Arial"/>
        </w:rPr>
        <w:t>, time limited working group</w:t>
      </w:r>
      <w:r>
        <w:rPr>
          <w:rFonts w:ascii="Arial" w:hAnsi="Arial" w:cs="Arial"/>
        </w:rPr>
        <w:t xml:space="preserve"> or call-in occurs. </w:t>
      </w:r>
    </w:p>
    <w:p w14:paraId="3E0536FF" w14:textId="77777777" w:rsidR="00D02B6E" w:rsidRDefault="00D02B6E" w:rsidP="004838B6">
      <w:pPr>
        <w:jc w:val="both"/>
        <w:rPr>
          <w:rFonts w:ascii="Arial" w:hAnsi="Arial" w:cs="Arial"/>
        </w:rPr>
      </w:pPr>
    </w:p>
    <w:p w14:paraId="5390FF02" w14:textId="6567439A" w:rsidR="004838B6" w:rsidRDefault="004838B6" w:rsidP="004838B6">
      <w:pPr>
        <w:jc w:val="both"/>
        <w:rPr>
          <w:rFonts w:ascii="Arial" w:hAnsi="Arial" w:cs="Arial"/>
        </w:rPr>
      </w:pPr>
      <w:r>
        <w:rPr>
          <w:rFonts w:ascii="Arial" w:hAnsi="Arial" w:cs="Arial"/>
        </w:rPr>
        <w:t>T</w:t>
      </w:r>
      <w:r w:rsidR="00D02B6E">
        <w:rPr>
          <w:rFonts w:ascii="Arial" w:hAnsi="Arial" w:cs="Arial"/>
        </w:rPr>
        <w:t xml:space="preserve">he term for the </w:t>
      </w:r>
      <w:r>
        <w:rPr>
          <w:rFonts w:ascii="Arial" w:hAnsi="Arial" w:cs="Arial"/>
        </w:rPr>
        <w:t xml:space="preserve">appointment of Parent Governor Representative is </w:t>
      </w:r>
      <w:r w:rsidR="007B252B">
        <w:rPr>
          <w:rFonts w:ascii="Arial" w:hAnsi="Arial" w:cs="Arial"/>
        </w:rPr>
        <w:t xml:space="preserve">for a minimum of </w:t>
      </w:r>
      <w:r>
        <w:rPr>
          <w:rFonts w:ascii="Arial" w:hAnsi="Arial" w:cs="Arial"/>
        </w:rPr>
        <w:t>2</w:t>
      </w:r>
      <w:r>
        <w:rPr>
          <w:rFonts w:ascii="Arial" w:hAnsi="Arial" w:cs="Arial"/>
          <w:color w:val="C00000"/>
        </w:rPr>
        <w:t xml:space="preserve"> </w:t>
      </w:r>
      <w:r>
        <w:rPr>
          <w:rFonts w:ascii="Arial" w:hAnsi="Arial" w:cs="Arial"/>
          <w:color w:val="000000"/>
        </w:rPr>
        <w:t>years</w:t>
      </w:r>
      <w:r w:rsidR="00380A8F">
        <w:rPr>
          <w:rFonts w:ascii="Arial" w:hAnsi="Arial" w:cs="Arial"/>
          <w:color w:val="000000"/>
        </w:rPr>
        <w:t xml:space="preserve"> or until the next Buckinghamshire </w:t>
      </w:r>
      <w:r w:rsidR="00D11DD4">
        <w:rPr>
          <w:rFonts w:ascii="Arial" w:hAnsi="Arial" w:cs="Arial"/>
          <w:color w:val="000000"/>
        </w:rPr>
        <w:t>council elections</w:t>
      </w:r>
      <w:r w:rsidR="00897525">
        <w:rPr>
          <w:rFonts w:ascii="Arial" w:hAnsi="Arial" w:cs="Arial"/>
          <w:color w:val="000000"/>
        </w:rPr>
        <w:t xml:space="preserve"> in 2025</w:t>
      </w:r>
      <w:r>
        <w:rPr>
          <w:rFonts w:ascii="Arial" w:hAnsi="Arial" w:cs="Arial"/>
          <w:color w:val="000000"/>
        </w:rPr>
        <w:t>.</w:t>
      </w:r>
    </w:p>
    <w:p w14:paraId="5390FF03" w14:textId="77777777" w:rsidR="004838B6" w:rsidRDefault="004838B6" w:rsidP="004838B6">
      <w:pPr>
        <w:jc w:val="both"/>
        <w:rPr>
          <w:rFonts w:ascii="Arial" w:hAnsi="Arial" w:cs="Arial"/>
        </w:rPr>
      </w:pPr>
    </w:p>
    <w:p w14:paraId="26EDBB98" w14:textId="77777777" w:rsidR="00022503" w:rsidRDefault="004838B6" w:rsidP="004838B6">
      <w:pPr>
        <w:jc w:val="both"/>
        <w:rPr>
          <w:rFonts w:ascii="Arial" w:hAnsi="Arial" w:cs="Arial"/>
        </w:rPr>
      </w:pPr>
      <w:r>
        <w:rPr>
          <w:rFonts w:ascii="Arial" w:hAnsi="Arial" w:cs="Arial"/>
        </w:rPr>
        <w:t xml:space="preserve">Nominations for candidates are open to any Parent Governor of a </w:t>
      </w:r>
      <w:r>
        <w:rPr>
          <w:rFonts w:ascii="Arial" w:hAnsi="Arial" w:cs="Arial"/>
          <w:b/>
          <w:bCs/>
        </w:rPr>
        <w:t>Maintained</w:t>
      </w:r>
      <w:r>
        <w:rPr>
          <w:rFonts w:ascii="Arial" w:hAnsi="Arial" w:cs="Arial"/>
        </w:rPr>
        <w:t xml:space="preserve"> Primary School, a </w:t>
      </w:r>
      <w:r>
        <w:rPr>
          <w:rFonts w:ascii="Arial" w:hAnsi="Arial" w:cs="Arial"/>
          <w:b/>
          <w:bCs/>
        </w:rPr>
        <w:t>Maintained</w:t>
      </w:r>
      <w:r>
        <w:rPr>
          <w:rFonts w:ascii="Arial" w:hAnsi="Arial" w:cs="Arial"/>
        </w:rPr>
        <w:t xml:space="preserve"> Special School or a </w:t>
      </w:r>
      <w:r>
        <w:rPr>
          <w:rFonts w:ascii="Arial" w:hAnsi="Arial" w:cs="Arial"/>
          <w:b/>
          <w:bCs/>
        </w:rPr>
        <w:t>Maintained</w:t>
      </w:r>
      <w:r>
        <w:rPr>
          <w:rFonts w:ascii="Arial" w:hAnsi="Arial" w:cs="Arial"/>
        </w:rPr>
        <w:t xml:space="preserve"> Secondary School. </w:t>
      </w:r>
    </w:p>
    <w:p w14:paraId="55AC6E83" w14:textId="77777777" w:rsidR="00022503" w:rsidRDefault="00022503" w:rsidP="004838B6">
      <w:pPr>
        <w:jc w:val="both"/>
        <w:rPr>
          <w:rFonts w:ascii="Arial" w:hAnsi="Arial" w:cs="Arial"/>
        </w:rPr>
      </w:pPr>
    </w:p>
    <w:p w14:paraId="2ADC87A1" w14:textId="2B848EC3" w:rsidR="007A46C2" w:rsidRDefault="004838B6" w:rsidP="004838B6">
      <w:pPr>
        <w:jc w:val="both"/>
        <w:rPr>
          <w:rFonts w:ascii="Arial" w:hAnsi="Arial" w:cs="Arial"/>
        </w:rPr>
      </w:pPr>
      <w:r>
        <w:rPr>
          <w:rFonts w:ascii="Arial" w:hAnsi="Arial" w:cs="Arial"/>
        </w:rPr>
        <w:t>Unfortunately</w:t>
      </w:r>
      <w:r w:rsidR="0037584C">
        <w:rPr>
          <w:rFonts w:ascii="Arial" w:hAnsi="Arial" w:cs="Arial"/>
        </w:rPr>
        <w:t xml:space="preserve"> </w:t>
      </w:r>
      <w:r>
        <w:rPr>
          <w:rFonts w:ascii="Arial" w:hAnsi="Arial" w:cs="Arial"/>
        </w:rPr>
        <w:t xml:space="preserve">we cannot accept applications from Academy or Independent School Governors as you will have less power under the Education Act 2000 and we want to ensure that parent voices count. </w:t>
      </w:r>
    </w:p>
    <w:p w14:paraId="21AF3922" w14:textId="77777777" w:rsidR="007A46C2" w:rsidRDefault="007A46C2" w:rsidP="004838B6">
      <w:pPr>
        <w:jc w:val="both"/>
        <w:rPr>
          <w:rFonts w:ascii="Arial" w:hAnsi="Arial" w:cs="Arial"/>
        </w:rPr>
      </w:pPr>
    </w:p>
    <w:p w14:paraId="5390FF04" w14:textId="694BF2D1" w:rsidR="004838B6" w:rsidRDefault="004838B6" w:rsidP="004838B6">
      <w:pPr>
        <w:jc w:val="both"/>
        <w:rPr>
          <w:rFonts w:ascii="Arial" w:hAnsi="Arial" w:cs="Arial"/>
        </w:rPr>
      </w:pPr>
      <w:r>
        <w:rPr>
          <w:rFonts w:ascii="Arial" w:hAnsi="Arial" w:cs="Arial"/>
        </w:rPr>
        <w:t xml:space="preserve">Nominations must be received </w:t>
      </w:r>
      <w:r>
        <w:rPr>
          <w:rFonts w:ascii="Arial" w:hAnsi="Arial" w:cs="Arial"/>
          <w:b/>
          <w:bCs/>
        </w:rPr>
        <w:t>by 5.00pm on F</w:t>
      </w:r>
      <w:r w:rsidR="0023173A">
        <w:rPr>
          <w:rFonts w:ascii="Arial" w:hAnsi="Arial" w:cs="Arial"/>
          <w:b/>
          <w:bCs/>
        </w:rPr>
        <w:t>riday 24</w:t>
      </w:r>
      <w:r w:rsidR="0023173A" w:rsidRPr="0023173A">
        <w:rPr>
          <w:rFonts w:ascii="Arial" w:hAnsi="Arial" w:cs="Arial"/>
          <w:b/>
          <w:bCs/>
          <w:vertAlign w:val="superscript"/>
        </w:rPr>
        <w:t>th</w:t>
      </w:r>
      <w:r w:rsidR="0023173A">
        <w:rPr>
          <w:rFonts w:ascii="Arial" w:hAnsi="Arial" w:cs="Arial"/>
          <w:b/>
          <w:bCs/>
        </w:rPr>
        <w:t xml:space="preserve"> September</w:t>
      </w:r>
      <w:r w:rsidR="00CA7E99">
        <w:rPr>
          <w:rFonts w:ascii="Arial" w:hAnsi="Arial" w:cs="Arial"/>
          <w:b/>
          <w:bCs/>
        </w:rPr>
        <w:t xml:space="preserve"> 2021</w:t>
      </w:r>
      <w:r>
        <w:rPr>
          <w:rFonts w:ascii="Arial" w:hAnsi="Arial" w:cs="Arial"/>
        </w:rPr>
        <w:t xml:space="preserve">.  If you would like a nomination form or to discuss the role further, please email </w:t>
      </w:r>
      <w:r w:rsidR="00CA7E99">
        <w:rPr>
          <w:rFonts w:ascii="Arial" w:hAnsi="Arial" w:cs="Arial"/>
        </w:rPr>
        <w:t>Catherine.dover</w:t>
      </w:r>
      <w:r w:rsidR="00D4390B">
        <w:rPr>
          <w:rFonts w:ascii="Arial" w:hAnsi="Arial" w:cs="Arial"/>
        </w:rPr>
        <w:t>@buckinghamshire.gov.uk</w:t>
      </w:r>
      <w:r>
        <w:rPr>
          <w:rFonts w:ascii="Arial" w:hAnsi="Arial" w:cs="Arial"/>
        </w:rPr>
        <w:t xml:space="preserve"> directly.</w:t>
      </w:r>
    </w:p>
    <w:p w14:paraId="5390FF05" w14:textId="77777777" w:rsidR="00BE5DE4" w:rsidRDefault="00897525"/>
    <w:sectPr w:rsidR="00BE5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8B6"/>
    <w:rsid w:val="00022503"/>
    <w:rsid w:val="00041F8A"/>
    <w:rsid w:val="00142258"/>
    <w:rsid w:val="0023173A"/>
    <w:rsid w:val="002709E6"/>
    <w:rsid w:val="0028264B"/>
    <w:rsid w:val="003424E1"/>
    <w:rsid w:val="0037584C"/>
    <w:rsid w:val="00380A8F"/>
    <w:rsid w:val="004838B6"/>
    <w:rsid w:val="00556BE6"/>
    <w:rsid w:val="00636A67"/>
    <w:rsid w:val="00673A82"/>
    <w:rsid w:val="00763086"/>
    <w:rsid w:val="007A46C2"/>
    <w:rsid w:val="007B252B"/>
    <w:rsid w:val="00897525"/>
    <w:rsid w:val="00932EAD"/>
    <w:rsid w:val="009B2FA6"/>
    <w:rsid w:val="00A53231"/>
    <w:rsid w:val="00C51D31"/>
    <w:rsid w:val="00C74CC1"/>
    <w:rsid w:val="00CA7E99"/>
    <w:rsid w:val="00D02B6E"/>
    <w:rsid w:val="00D11DD4"/>
    <w:rsid w:val="00D34665"/>
    <w:rsid w:val="00D4390B"/>
    <w:rsid w:val="00DF2435"/>
    <w:rsid w:val="00E57F49"/>
    <w:rsid w:val="00FD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FEFE"/>
  <w15:docId w15:val="{D93E3283-15D6-4D38-9B6D-341F6FD1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B6"/>
    <w:pPr>
      <w:spacing w:after="0" w:line="240" w:lineRule="auto"/>
    </w:pPr>
    <w:rPr>
      <w:rFonts w:ascii="Calibri" w:hAnsi="Calibri" w:cs="Times New Roman"/>
    </w:rPr>
  </w:style>
  <w:style w:type="paragraph" w:styleId="Heading5">
    <w:name w:val="heading 5"/>
    <w:basedOn w:val="Normal"/>
    <w:link w:val="Heading5Char"/>
    <w:uiPriority w:val="9"/>
    <w:semiHidden/>
    <w:unhideWhenUsed/>
    <w:qFormat/>
    <w:rsid w:val="004838B6"/>
    <w:pPr>
      <w:keepNext/>
      <w:snapToGrid w:val="0"/>
      <w:ind w:left="-142"/>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838B6"/>
    <w:rPr>
      <w:rFonts w:ascii="Arial" w:hAnsi="Arial" w:cs="Arial"/>
      <w:b/>
      <w:bCs/>
    </w:rPr>
  </w:style>
  <w:style w:type="character" w:styleId="Hyperlink">
    <w:name w:val="Hyperlink"/>
    <w:basedOn w:val="DefaultParagraphFont"/>
    <w:uiPriority w:val="99"/>
    <w:unhideWhenUsed/>
    <w:rsid w:val="004838B6"/>
    <w:rPr>
      <w:color w:val="0000FF"/>
      <w:u w:val="single"/>
    </w:rPr>
  </w:style>
  <w:style w:type="character" w:styleId="UnresolvedMention">
    <w:name w:val="Unresolved Mention"/>
    <w:basedOn w:val="DefaultParagraphFont"/>
    <w:uiPriority w:val="99"/>
    <w:semiHidden/>
    <w:unhideWhenUsed/>
    <w:rsid w:val="0034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ckinghamshire.moderngov.co.uk/mgCommitteeDetails.aspx?ID=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 Katie-Louise</dc:creator>
  <cp:lastModifiedBy>Katie Dover</cp:lastModifiedBy>
  <cp:revision>9</cp:revision>
  <dcterms:created xsi:type="dcterms:W3CDTF">2021-08-11T15:40:00Z</dcterms:created>
  <dcterms:modified xsi:type="dcterms:W3CDTF">2021-09-03T12:03:00Z</dcterms:modified>
</cp:coreProperties>
</file>